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C1" w:rsidRPr="009F1B23" w:rsidRDefault="00C0257A">
      <w:pPr>
        <w:rPr>
          <w:b/>
        </w:rPr>
      </w:pPr>
      <w:bookmarkStart w:id="0" w:name="_GoBack"/>
      <w:r w:rsidRPr="009F1B23">
        <w:rPr>
          <w:b/>
        </w:rPr>
        <w:t>Regulamin Rajdu Rowerowego ,,Odjazdowy Bibliotekarz”  lipiec 2022r.</w:t>
      </w:r>
    </w:p>
    <w:bookmarkEnd w:id="0"/>
    <w:p w:rsidR="00C0257A" w:rsidRDefault="00C0257A">
      <w:r>
        <w:t>Cel imprezy:</w:t>
      </w:r>
    </w:p>
    <w:p w:rsidR="00C0257A" w:rsidRDefault="00C0257A" w:rsidP="00C0257A">
      <w:pPr>
        <w:pStyle w:val="Akapitzlist"/>
        <w:numPr>
          <w:ilvl w:val="0"/>
          <w:numId w:val="1"/>
        </w:numPr>
      </w:pPr>
      <w:r>
        <w:t>Promocja bibliotek i czytelnictwa</w:t>
      </w:r>
    </w:p>
    <w:p w:rsidR="00C0257A" w:rsidRDefault="00C0257A" w:rsidP="00C0257A">
      <w:pPr>
        <w:pStyle w:val="Akapitzlist"/>
        <w:numPr>
          <w:ilvl w:val="0"/>
          <w:numId w:val="1"/>
        </w:numPr>
      </w:pPr>
      <w:r>
        <w:t>Promowanie partnerstwa lokalnego i integracji środowiska</w:t>
      </w:r>
    </w:p>
    <w:p w:rsidR="00C0257A" w:rsidRDefault="00C0257A" w:rsidP="00C0257A">
      <w:pPr>
        <w:pStyle w:val="Akapitzlist"/>
        <w:numPr>
          <w:ilvl w:val="0"/>
          <w:numId w:val="1"/>
        </w:numPr>
      </w:pPr>
      <w:r>
        <w:t>Propagowanie roweru jako środka lokomocji i aktywności</w:t>
      </w:r>
    </w:p>
    <w:p w:rsidR="00C0257A" w:rsidRDefault="00C0257A" w:rsidP="00C0257A">
      <w:pPr>
        <w:pStyle w:val="Akapitzlist"/>
        <w:numPr>
          <w:ilvl w:val="0"/>
          <w:numId w:val="1"/>
        </w:numPr>
      </w:pPr>
      <w:r>
        <w:t xml:space="preserve">Promocja walorów turystycznych gminy </w:t>
      </w:r>
      <w:r w:rsidR="009B74A0">
        <w:t>i okolic</w:t>
      </w:r>
    </w:p>
    <w:p w:rsidR="00C0257A" w:rsidRPr="009F1B23" w:rsidRDefault="00C0257A" w:rsidP="00C0257A">
      <w:pPr>
        <w:rPr>
          <w:b/>
        </w:rPr>
      </w:pPr>
      <w:r w:rsidRPr="009F1B23">
        <w:rPr>
          <w:b/>
        </w:rPr>
        <w:t>Termin Rajdu: 26 lipca 2022 r</w:t>
      </w:r>
    </w:p>
    <w:p w:rsidR="00C0257A" w:rsidRDefault="00C0257A" w:rsidP="00C0257A">
      <w:r>
        <w:t xml:space="preserve">Zbiórka uczestników pod </w:t>
      </w:r>
      <w:r w:rsidR="00E37DC7">
        <w:t>Biblioteką  Wiżajny godz. 11.3</w:t>
      </w:r>
      <w:r>
        <w:t>0</w:t>
      </w:r>
    </w:p>
    <w:p w:rsidR="00C0257A" w:rsidRDefault="00E37DC7" w:rsidP="00C0257A">
      <w:r>
        <w:t>Trasa</w:t>
      </w:r>
      <w:r w:rsidR="00C0257A">
        <w:t xml:space="preserve"> wokół jeziora Wiżajny ok. 12 km.</w:t>
      </w:r>
    </w:p>
    <w:p w:rsidR="00C0257A" w:rsidRPr="009F1B23" w:rsidRDefault="00C0257A" w:rsidP="00C0257A">
      <w:pPr>
        <w:rPr>
          <w:b/>
        </w:rPr>
      </w:pPr>
      <w:r>
        <w:t xml:space="preserve">Organizator: </w:t>
      </w:r>
      <w:r w:rsidRPr="009F1B23">
        <w:rPr>
          <w:b/>
        </w:rPr>
        <w:t xml:space="preserve">Gminna Biblioteka </w:t>
      </w:r>
      <w:r w:rsidR="009B74A0">
        <w:rPr>
          <w:b/>
        </w:rPr>
        <w:t xml:space="preserve">Publiczna </w:t>
      </w:r>
      <w:r w:rsidRPr="009F1B23">
        <w:rPr>
          <w:b/>
        </w:rPr>
        <w:t>w Wiżajnach.</w:t>
      </w:r>
    </w:p>
    <w:p w:rsidR="00C0257A" w:rsidRDefault="00C0257A" w:rsidP="00C0257A">
      <w:r>
        <w:t xml:space="preserve">Partnerzy rajdu: </w:t>
      </w:r>
      <w:r w:rsidRPr="009F1B23">
        <w:rPr>
          <w:b/>
        </w:rPr>
        <w:t>Urząd Gminy w Wiżajnach, Świetlica</w:t>
      </w:r>
      <w:r w:rsidR="00FF1783">
        <w:rPr>
          <w:b/>
        </w:rPr>
        <w:t xml:space="preserve"> Gminna</w:t>
      </w:r>
      <w:r w:rsidRPr="009F1B23">
        <w:rPr>
          <w:b/>
        </w:rPr>
        <w:t xml:space="preserve"> w Wiżajnach.</w:t>
      </w:r>
    </w:p>
    <w:p w:rsidR="009B74A0" w:rsidRDefault="00C0257A" w:rsidP="00C0257A">
      <w:r>
        <w:t xml:space="preserve">W programie: </w:t>
      </w:r>
      <w:r w:rsidR="009B74A0">
        <w:t xml:space="preserve">czytanie, </w:t>
      </w:r>
      <w:r>
        <w:t xml:space="preserve"> slalom rowerowy, </w:t>
      </w:r>
      <w:r w:rsidR="009B74A0">
        <w:t>zabawy plenerowe</w:t>
      </w:r>
    </w:p>
    <w:p w:rsidR="00C0257A" w:rsidRPr="009F1B23" w:rsidRDefault="00C0257A" w:rsidP="00C0257A">
      <w:pPr>
        <w:rPr>
          <w:b/>
        </w:rPr>
      </w:pPr>
      <w:r w:rsidRPr="009F1B23">
        <w:rPr>
          <w:b/>
        </w:rPr>
        <w:t>Warunki uczestnictwa:</w:t>
      </w:r>
    </w:p>
    <w:p w:rsidR="00C0257A" w:rsidRDefault="00C0257A" w:rsidP="00C0257A">
      <w:pPr>
        <w:pStyle w:val="Akapitzlist"/>
        <w:numPr>
          <w:ilvl w:val="0"/>
          <w:numId w:val="3"/>
        </w:numPr>
      </w:pPr>
      <w:r>
        <w:t>Uczestnik zobowiązany jest do zapoznanie się z regulaminem Rajdu i przestrzeganie jego zasad oraz akceptowanie decyzji Organizatora.</w:t>
      </w:r>
    </w:p>
    <w:p w:rsidR="00C0257A" w:rsidRDefault="00C0257A" w:rsidP="00C0257A">
      <w:pPr>
        <w:pStyle w:val="Akapitzlist"/>
        <w:numPr>
          <w:ilvl w:val="0"/>
          <w:numId w:val="3"/>
        </w:numPr>
      </w:pPr>
      <w:r>
        <w:t>Posiadanie niezbędnej wiedzy i umiejętności poruszania się po drogach</w:t>
      </w:r>
    </w:p>
    <w:p w:rsidR="00317E05" w:rsidRDefault="00317E05" w:rsidP="00C0257A">
      <w:pPr>
        <w:pStyle w:val="Akapitzlist"/>
        <w:numPr>
          <w:ilvl w:val="0"/>
          <w:numId w:val="3"/>
        </w:numPr>
      </w:pPr>
      <w:r>
        <w:t>Osoby niepełnoletnie powinny posiadać oświadczenie podpisane przez rodzica lub opiekuna dziecka o wyrażenie zgody na udział w Rajdzie i o braku przeciwwskazań zdrowotnych dziecka</w:t>
      </w:r>
    </w:p>
    <w:p w:rsidR="00317E05" w:rsidRDefault="00317E05" w:rsidP="00C0257A">
      <w:pPr>
        <w:pStyle w:val="Akapitzlist"/>
        <w:numPr>
          <w:ilvl w:val="0"/>
          <w:numId w:val="3"/>
        </w:numPr>
      </w:pPr>
      <w:r>
        <w:t>Posiadanie sprawnego technicznie roweru</w:t>
      </w:r>
    </w:p>
    <w:p w:rsidR="00317E05" w:rsidRDefault="00317E05" w:rsidP="00C0257A">
      <w:pPr>
        <w:pStyle w:val="Akapitzlist"/>
        <w:numPr>
          <w:ilvl w:val="0"/>
          <w:numId w:val="3"/>
        </w:numPr>
      </w:pPr>
      <w:r>
        <w:t>Wskazane jest posiadanie kasków ochronnych i kamizelek</w:t>
      </w:r>
    </w:p>
    <w:p w:rsidR="00317E05" w:rsidRDefault="00317E05" w:rsidP="00C0257A">
      <w:pPr>
        <w:pStyle w:val="Akapitzlist"/>
        <w:numPr>
          <w:ilvl w:val="0"/>
          <w:numId w:val="3"/>
        </w:numPr>
      </w:pPr>
      <w:r>
        <w:t>Ubieramy się kolorowo, a w szczególności pomarańczowo</w:t>
      </w:r>
    </w:p>
    <w:p w:rsidR="00317E05" w:rsidRDefault="00317E05" w:rsidP="00C0257A">
      <w:pPr>
        <w:pStyle w:val="Akapitzlist"/>
        <w:numPr>
          <w:ilvl w:val="0"/>
          <w:numId w:val="3"/>
        </w:numPr>
      </w:pPr>
      <w:r>
        <w:t>Nieprzestrzeganie regulaminu Rajdu oraz samowolna zmiana trasy powodują wykluczenie z rajdu</w:t>
      </w:r>
    </w:p>
    <w:p w:rsidR="00317E05" w:rsidRDefault="00317E05" w:rsidP="00C0257A">
      <w:pPr>
        <w:pStyle w:val="Akapitzlist"/>
        <w:numPr>
          <w:ilvl w:val="0"/>
          <w:numId w:val="3"/>
        </w:numPr>
      </w:pPr>
      <w:r>
        <w:t>Zapisy do dnia 25.07.2022r w bibliotece</w:t>
      </w:r>
      <w:r w:rsidR="00FF1783">
        <w:t xml:space="preserve"> lub świetlicy</w:t>
      </w:r>
      <w:r>
        <w:t xml:space="preserve"> w Wiżajnach nr tel.</w:t>
      </w:r>
      <w:r w:rsidR="009B74A0">
        <w:t xml:space="preserve"> 875688492</w:t>
      </w:r>
      <w:r w:rsidR="00FF1783">
        <w:t>, 875688054</w:t>
      </w:r>
    </w:p>
    <w:p w:rsidR="00317E05" w:rsidRPr="009F1B23" w:rsidRDefault="00317E05" w:rsidP="00317E05">
      <w:pPr>
        <w:rPr>
          <w:b/>
        </w:rPr>
      </w:pPr>
      <w:r w:rsidRPr="009F1B23">
        <w:rPr>
          <w:b/>
        </w:rPr>
        <w:t>Sprawy organizacyjne rajdu:</w:t>
      </w:r>
    </w:p>
    <w:p w:rsidR="00317E05" w:rsidRDefault="00317E05" w:rsidP="00317E05">
      <w:pPr>
        <w:pStyle w:val="Akapitzlist"/>
        <w:numPr>
          <w:ilvl w:val="0"/>
          <w:numId w:val="4"/>
        </w:numPr>
      </w:pPr>
      <w:r>
        <w:t>Każdą grupę 10 osób prowadzi wyznaczony przez organizatora kierownik grupy, dyktuje on tempo jazdy, nie należy go wyprzedzać</w:t>
      </w:r>
    </w:p>
    <w:p w:rsidR="00317E05" w:rsidRDefault="00317E05" w:rsidP="00317E05">
      <w:pPr>
        <w:pStyle w:val="Akapitzlist"/>
        <w:numPr>
          <w:ilvl w:val="0"/>
          <w:numId w:val="4"/>
        </w:numPr>
      </w:pPr>
      <w:r>
        <w:t xml:space="preserve"> należy zachować odpowiednią odległość między rowerami podczas jazdy ( 2- 3 m)</w:t>
      </w:r>
    </w:p>
    <w:p w:rsidR="00317E05" w:rsidRDefault="00317E05" w:rsidP="00317E05">
      <w:pPr>
        <w:pStyle w:val="Akapitzlist"/>
        <w:numPr>
          <w:ilvl w:val="0"/>
          <w:numId w:val="4"/>
        </w:numPr>
      </w:pPr>
      <w:r>
        <w:t>W trakcie jazdy należy dostosować prędkość do grupy oraz  sytuacji na drodze przestrzegając zakazu wyprzedzania, nie wolno wypuszczać kierownicy z rą</w:t>
      </w:r>
      <w:r w:rsidR="009F1B23">
        <w:t>k</w:t>
      </w:r>
      <w:r>
        <w:t xml:space="preserve"> ani zdejmować nóg z pedałów.</w:t>
      </w:r>
    </w:p>
    <w:p w:rsidR="00317E05" w:rsidRDefault="00317E05" w:rsidP="00317E05">
      <w:pPr>
        <w:pStyle w:val="Akapitzlist"/>
        <w:numPr>
          <w:ilvl w:val="0"/>
          <w:numId w:val="4"/>
        </w:numPr>
      </w:pPr>
      <w:r>
        <w:t>Należy jechać równo i spokojnie w szyku, niedopuszczalne jest tarasowanie  się, jazda równoległa i ciągłe zmiany pozycji</w:t>
      </w:r>
    </w:p>
    <w:p w:rsidR="00317E05" w:rsidRDefault="005E62FB" w:rsidP="00317E05">
      <w:pPr>
        <w:pStyle w:val="Akapitzlist"/>
        <w:numPr>
          <w:ilvl w:val="0"/>
          <w:numId w:val="4"/>
        </w:numPr>
      </w:pPr>
      <w:r>
        <w:t xml:space="preserve">Podczas postoje nie należy tarasować drogi, każde zatrzymanie powinno odbywać się poza jezdnią na parkingu </w:t>
      </w:r>
      <w:r w:rsidR="00E37DC7">
        <w:t>,łące czy</w:t>
      </w:r>
      <w:r>
        <w:t xml:space="preserve"> polanie</w:t>
      </w:r>
    </w:p>
    <w:p w:rsidR="005E62FB" w:rsidRDefault="005E62FB" w:rsidP="00317E05">
      <w:pPr>
        <w:pStyle w:val="Akapitzlist"/>
        <w:numPr>
          <w:ilvl w:val="0"/>
          <w:numId w:val="4"/>
        </w:numPr>
      </w:pPr>
      <w:r>
        <w:t>W czasie postoju</w:t>
      </w:r>
      <w:r w:rsidR="009F1B23">
        <w:t xml:space="preserve"> nie nale</w:t>
      </w:r>
      <w:r>
        <w:t>ży oddalać się od grupy</w:t>
      </w:r>
    </w:p>
    <w:p w:rsidR="005E62FB" w:rsidRDefault="005E62FB" w:rsidP="005E62FB">
      <w:r>
        <w:t xml:space="preserve">Odpowiedzialność: uczestnicy rajdu są ubezpieczeni  zbiorowo przez organizatora od następstw nieszczęśliwych wypadków </w:t>
      </w:r>
    </w:p>
    <w:p w:rsidR="005E62FB" w:rsidRDefault="005E62FB" w:rsidP="005E62FB">
      <w:r>
        <w:lastRenderedPageBreak/>
        <w:t>Organizator nie bierze na siebie odpowiedzialności za rzeczy zagubione, szkody osobowe, rzeczowe i majątkowe, które wystąpią przed lub w trakcie  lub po zakończeniu rajdu</w:t>
      </w:r>
      <w:r w:rsidR="00E37DC7">
        <w:t xml:space="preserve"> </w:t>
      </w:r>
      <w:r>
        <w:t>- uczestnicy mogą się od tego ubezpieczyć dodatkowo</w:t>
      </w:r>
    </w:p>
    <w:p w:rsidR="005E62FB" w:rsidRPr="009F1B23" w:rsidRDefault="005E62FB" w:rsidP="005E62FB">
      <w:pPr>
        <w:rPr>
          <w:b/>
        </w:rPr>
      </w:pPr>
      <w:r w:rsidRPr="009F1B23">
        <w:rPr>
          <w:b/>
        </w:rPr>
        <w:t>Na trasie zabrania się:</w:t>
      </w:r>
    </w:p>
    <w:p w:rsidR="005E62FB" w:rsidRDefault="005E62FB" w:rsidP="005E62FB">
      <w:pPr>
        <w:pStyle w:val="Akapitzlist"/>
        <w:numPr>
          <w:ilvl w:val="0"/>
          <w:numId w:val="5"/>
        </w:numPr>
      </w:pPr>
      <w:r>
        <w:t>Spożywania alkoholu i innych środków odurzających</w:t>
      </w:r>
    </w:p>
    <w:p w:rsidR="005E62FB" w:rsidRDefault="005E62FB" w:rsidP="005E62FB">
      <w:pPr>
        <w:pStyle w:val="Akapitzlist"/>
        <w:numPr>
          <w:ilvl w:val="0"/>
          <w:numId w:val="5"/>
        </w:numPr>
      </w:pPr>
      <w:r>
        <w:t>Zaśmiecania trasy rajdu oraz miejsc przyległych</w:t>
      </w:r>
    </w:p>
    <w:p w:rsidR="005E62FB" w:rsidRDefault="005E62FB" w:rsidP="005E62FB">
      <w:pPr>
        <w:pStyle w:val="Akapitzlist"/>
        <w:numPr>
          <w:ilvl w:val="0"/>
          <w:numId w:val="5"/>
        </w:numPr>
      </w:pPr>
      <w:r>
        <w:t>Niszczenia przyrody</w:t>
      </w:r>
    </w:p>
    <w:p w:rsidR="005E62FB" w:rsidRDefault="005E62FB" w:rsidP="005E62FB">
      <w:pPr>
        <w:pStyle w:val="Akapitzlist"/>
        <w:numPr>
          <w:ilvl w:val="0"/>
          <w:numId w:val="5"/>
        </w:numPr>
      </w:pPr>
      <w:r>
        <w:t>Zbaczanie z trasy rajdu bez zgody organizatora</w:t>
      </w:r>
    </w:p>
    <w:p w:rsidR="005E62FB" w:rsidRDefault="005E62FB" w:rsidP="005E62FB"/>
    <w:p w:rsidR="005E62FB" w:rsidRDefault="005E62FB" w:rsidP="005E62FB">
      <w:r>
        <w:t>Informacje dodatkowe:</w:t>
      </w:r>
    </w:p>
    <w:p w:rsidR="005E62FB" w:rsidRDefault="005E62FB" w:rsidP="005E62FB">
      <w:pPr>
        <w:pStyle w:val="Akapitzlist"/>
        <w:numPr>
          <w:ilvl w:val="0"/>
          <w:numId w:val="6"/>
        </w:numPr>
      </w:pPr>
      <w:r>
        <w:t>Organizator zastrzega sobie możliwość częściowej zmiany trasy rajdu</w:t>
      </w:r>
    </w:p>
    <w:p w:rsidR="005E62FB" w:rsidRDefault="005E62FB" w:rsidP="005E62FB">
      <w:pPr>
        <w:pStyle w:val="Akapitzlist"/>
        <w:numPr>
          <w:ilvl w:val="0"/>
          <w:numId w:val="6"/>
        </w:numPr>
      </w:pPr>
      <w:r>
        <w:t>W sprawach spornych nie objętych regulaminem decydować będzie Organizator</w:t>
      </w:r>
    </w:p>
    <w:p w:rsidR="005E62FB" w:rsidRDefault="005E62FB" w:rsidP="005E62FB">
      <w:pPr>
        <w:pStyle w:val="Akapitzlist"/>
        <w:numPr>
          <w:ilvl w:val="0"/>
          <w:numId w:val="6"/>
        </w:numPr>
      </w:pPr>
      <w:r>
        <w:t>Udział w rajdzie jest równoznaczny z zapoznaniem się i akceptacją niniejszego regulaminu</w:t>
      </w:r>
    </w:p>
    <w:p w:rsidR="005E62FB" w:rsidRDefault="005E62FB" w:rsidP="005E62FB">
      <w:pPr>
        <w:pStyle w:val="Akapitzlist"/>
        <w:numPr>
          <w:ilvl w:val="0"/>
          <w:numId w:val="6"/>
        </w:numPr>
      </w:pPr>
      <w:r>
        <w:t>Przed startem przeprowadzona zostanie rejestracja uczestników</w:t>
      </w:r>
    </w:p>
    <w:p w:rsidR="005E62FB" w:rsidRDefault="005E62FB" w:rsidP="005E62FB">
      <w:r>
        <w:t>Organizator zastrzega sobie możliwość zmiany terminu rajdu ze względu na nie sprzyjające warunki atmosferyczne lub jego odwołanie</w:t>
      </w:r>
    </w:p>
    <w:p w:rsidR="005E62FB" w:rsidRDefault="005E62FB" w:rsidP="005E62FB">
      <w:r>
        <w:t xml:space="preserve"> </w:t>
      </w:r>
    </w:p>
    <w:p w:rsidR="00317E05" w:rsidRDefault="00317E05" w:rsidP="00317E05"/>
    <w:p w:rsidR="00317E05" w:rsidRDefault="00317E05" w:rsidP="00DE1DB7">
      <w:pPr>
        <w:pStyle w:val="Akapitzlist"/>
      </w:pPr>
    </w:p>
    <w:p w:rsidR="00C0257A" w:rsidRDefault="00C0257A" w:rsidP="00C0257A"/>
    <w:sectPr w:rsidR="00C0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23A"/>
    <w:multiLevelType w:val="hybridMultilevel"/>
    <w:tmpl w:val="E9305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5FCB"/>
    <w:multiLevelType w:val="hybridMultilevel"/>
    <w:tmpl w:val="6BB20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5A78"/>
    <w:multiLevelType w:val="hybridMultilevel"/>
    <w:tmpl w:val="E26CC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00533"/>
    <w:multiLevelType w:val="hybridMultilevel"/>
    <w:tmpl w:val="6AC6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33F"/>
    <w:multiLevelType w:val="hybridMultilevel"/>
    <w:tmpl w:val="35DEF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6395C"/>
    <w:multiLevelType w:val="hybridMultilevel"/>
    <w:tmpl w:val="7DCEB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D9"/>
    <w:rsid w:val="00317E05"/>
    <w:rsid w:val="004547D9"/>
    <w:rsid w:val="005E62FB"/>
    <w:rsid w:val="008E3EC1"/>
    <w:rsid w:val="009B74A0"/>
    <w:rsid w:val="009F1B23"/>
    <w:rsid w:val="00C0257A"/>
    <w:rsid w:val="00DE1DB7"/>
    <w:rsid w:val="00E37DC7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6338"/>
  <w15:chartTrackingRefBased/>
  <w15:docId w15:val="{7E78B0D1-4F09-488D-A243-6937218B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dcterms:created xsi:type="dcterms:W3CDTF">2022-07-19T12:54:00Z</dcterms:created>
  <dcterms:modified xsi:type="dcterms:W3CDTF">2022-07-21T11:57:00Z</dcterms:modified>
</cp:coreProperties>
</file>